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0E1D" w:rsidRPr="00C80E1D" w:rsidRDefault="00C80E1D" w:rsidP="00C80E1D">
      <w:pPr>
        <w:widowControl/>
        <w:spacing w:line="360" w:lineRule="auto"/>
        <w:jc w:val="center"/>
        <w:rPr>
          <w:rFonts w:ascii="Times New Roman" w:eastAsia="Calibri" w:hAnsi="Times New Roman" w:cs="Times New Roman"/>
          <w:color w:val="auto"/>
          <w:lang w:bidi="ar-SA"/>
        </w:rPr>
      </w:pPr>
      <w:r w:rsidRPr="00C80E1D">
        <w:rPr>
          <w:rFonts w:ascii="Times New Roman" w:eastAsia="Calibri" w:hAnsi="Times New Roman" w:cs="Times New Roman"/>
          <w:color w:val="auto"/>
          <w:lang w:bidi="ar-SA"/>
        </w:rPr>
        <w:t>РОССИЙСКАЯ ФЕДЕРАЦИЯ</w:t>
      </w:r>
    </w:p>
    <w:p w:rsidR="00C80E1D" w:rsidRPr="00C80E1D" w:rsidRDefault="00C80E1D" w:rsidP="00C80E1D">
      <w:pPr>
        <w:widowControl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C80E1D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АДМИНИСТРАЦИЯ СОСНОВОБОРСКОГО СЕЛЬСОВЕТА                              ЗЕЙСКИЙ РАЙОН, АМУРСКАЯ ОБЛАСТЬ</w:t>
      </w:r>
    </w:p>
    <w:p w:rsidR="00C80E1D" w:rsidRPr="00C80E1D" w:rsidRDefault="00C80E1D" w:rsidP="00C80E1D">
      <w:pPr>
        <w:widowControl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</w:p>
    <w:p w:rsidR="00C80E1D" w:rsidRPr="00C80E1D" w:rsidRDefault="00C80E1D" w:rsidP="00C80E1D">
      <w:pPr>
        <w:widowControl/>
        <w:jc w:val="center"/>
        <w:rPr>
          <w:rFonts w:ascii="Times New Roman" w:eastAsia="Calibri" w:hAnsi="Times New Roman" w:cs="Times New Roman"/>
          <w:color w:val="auto"/>
          <w:sz w:val="30"/>
          <w:szCs w:val="30"/>
          <w:lang w:bidi="ar-SA"/>
        </w:rPr>
      </w:pPr>
      <w:r w:rsidRPr="00C80E1D">
        <w:rPr>
          <w:rFonts w:ascii="Times New Roman" w:eastAsia="Calibri" w:hAnsi="Times New Roman" w:cs="Times New Roman"/>
          <w:color w:val="auto"/>
          <w:sz w:val="30"/>
          <w:szCs w:val="30"/>
          <w:lang w:bidi="ar-SA"/>
        </w:rPr>
        <w:t>П О С Т А Н О В Л Е Н И Е</w:t>
      </w:r>
    </w:p>
    <w:p w:rsidR="00C80E1D" w:rsidRPr="00C80E1D" w:rsidRDefault="00C80E1D" w:rsidP="00C80E1D">
      <w:pPr>
        <w:widowControl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</w:p>
    <w:p w:rsidR="00C80E1D" w:rsidRPr="00C80E1D" w:rsidRDefault="00C80E1D" w:rsidP="00C80E1D">
      <w:pPr>
        <w:widowControl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C80E1D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01.12.2021                                                                                              №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82</w:t>
      </w:r>
    </w:p>
    <w:p w:rsidR="00C80E1D" w:rsidRPr="00C80E1D" w:rsidRDefault="00C80E1D" w:rsidP="00C80E1D">
      <w:pPr>
        <w:widowControl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bidi="ar-SA"/>
        </w:rPr>
      </w:pPr>
      <w:r w:rsidRPr="00C80E1D">
        <w:rPr>
          <w:rFonts w:ascii="Times New Roman" w:eastAsia="Calibri" w:hAnsi="Times New Roman" w:cs="Times New Roman"/>
          <w:color w:val="auto"/>
          <w:sz w:val="26"/>
          <w:szCs w:val="26"/>
          <w:lang w:bidi="ar-SA"/>
        </w:rPr>
        <w:t>с.Сосновый Бор</w:t>
      </w:r>
    </w:p>
    <w:p w:rsidR="00B03D7B" w:rsidRPr="00B03D7B" w:rsidRDefault="00B03D7B" w:rsidP="00B03D7B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70757" w:rsidRPr="00B03D7B" w:rsidRDefault="009D713E" w:rsidP="00B03D7B">
      <w:pPr>
        <w:pStyle w:val="11"/>
        <w:spacing w:after="540"/>
        <w:ind w:firstLine="0"/>
        <w:jc w:val="center"/>
        <w:rPr>
          <w:sz w:val="28"/>
          <w:szCs w:val="28"/>
        </w:rPr>
      </w:pPr>
      <w:r w:rsidRPr="00B03D7B">
        <w:rPr>
          <w:sz w:val="28"/>
          <w:szCs w:val="28"/>
        </w:rPr>
        <w:t>Об утверждении Программы профилактики р</w:t>
      </w:r>
      <w:r w:rsidR="00B03D7B">
        <w:rPr>
          <w:sz w:val="28"/>
          <w:szCs w:val="28"/>
        </w:rPr>
        <w:t xml:space="preserve">исков причинения вреда (ущерба) </w:t>
      </w:r>
      <w:r w:rsidRPr="00B03D7B">
        <w:rPr>
          <w:sz w:val="28"/>
          <w:szCs w:val="28"/>
        </w:rPr>
        <w:t>охраняемым законом ценностям на 2022 год в</w:t>
      </w:r>
      <w:r w:rsidR="00B03D7B">
        <w:rPr>
          <w:sz w:val="28"/>
          <w:szCs w:val="28"/>
        </w:rPr>
        <w:t xml:space="preserve"> сфере муниципального жилищного </w:t>
      </w:r>
      <w:r w:rsidRPr="00B03D7B">
        <w:rPr>
          <w:sz w:val="28"/>
          <w:szCs w:val="28"/>
        </w:rPr>
        <w:t xml:space="preserve">контроля на территории </w:t>
      </w:r>
      <w:r w:rsidR="00C80E1D">
        <w:rPr>
          <w:sz w:val="28"/>
          <w:szCs w:val="28"/>
        </w:rPr>
        <w:t>Сосновоборского сельсовета</w:t>
      </w:r>
    </w:p>
    <w:p w:rsidR="00270757" w:rsidRDefault="009D713E">
      <w:pPr>
        <w:pStyle w:val="11"/>
        <w:ind w:firstLine="680"/>
        <w:jc w:val="both"/>
        <w:rPr>
          <w:sz w:val="28"/>
          <w:szCs w:val="28"/>
        </w:rPr>
      </w:pPr>
      <w:r w:rsidRPr="00B03D7B">
        <w:rPr>
          <w:sz w:val="28"/>
          <w:szCs w:val="28"/>
        </w:rPr>
        <w:t>В соответствии со статьей 44 Федерального закона от 31.07.2020 № 248-ФЗ «О государственном контроле (надзоре) и муниципальном контроле в Российской Федерации», статьей 17.1 Федерального закона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</w:t>
      </w:r>
      <w:r w:rsidR="002B775C">
        <w:rPr>
          <w:sz w:val="28"/>
          <w:szCs w:val="28"/>
        </w:rPr>
        <w:t>) охраняемым законом ценностям»</w:t>
      </w:r>
    </w:p>
    <w:p w:rsidR="002B775C" w:rsidRPr="00B03D7B" w:rsidRDefault="002B775C">
      <w:pPr>
        <w:pStyle w:val="11"/>
        <w:ind w:firstLine="680"/>
        <w:jc w:val="both"/>
        <w:rPr>
          <w:sz w:val="28"/>
          <w:szCs w:val="28"/>
        </w:rPr>
      </w:pPr>
    </w:p>
    <w:p w:rsidR="00270757" w:rsidRDefault="00B03D7B" w:rsidP="00C16F51">
      <w:pPr>
        <w:pStyle w:val="11"/>
        <w:ind w:firstLine="0"/>
        <w:jc w:val="both"/>
        <w:rPr>
          <w:b/>
          <w:sz w:val="28"/>
          <w:szCs w:val="28"/>
        </w:rPr>
      </w:pPr>
      <w:r w:rsidRPr="00B03D7B">
        <w:rPr>
          <w:b/>
          <w:sz w:val="28"/>
          <w:szCs w:val="28"/>
        </w:rPr>
        <w:t>п</w:t>
      </w:r>
      <w:r w:rsidR="002B775C">
        <w:rPr>
          <w:b/>
          <w:sz w:val="28"/>
          <w:szCs w:val="28"/>
        </w:rPr>
        <w:t xml:space="preserve"> </w:t>
      </w:r>
      <w:r w:rsidRPr="00B03D7B">
        <w:rPr>
          <w:b/>
          <w:sz w:val="28"/>
          <w:szCs w:val="28"/>
        </w:rPr>
        <w:t>о</w:t>
      </w:r>
      <w:r w:rsidR="002B775C">
        <w:rPr>
          <w:b/>
          <w:sz w:val="28"/>
          <w:szCs w:val="28"/>
        </w:rPr>
        <w:t xml:space="preserve"> </w:t>
      </w:r>
      <w:r w:rsidRPr="00B03D7B">
        <w:rPr>
          <w:b/>
          <w:sz w:val="28"/>
          <w:szCs w:val="28"/>
        </w:rPr>
        <w:t>с</w:t>
      </w:r>
      <w:r w:rsidR="002B775C">
        <w:rPr>
          <w:b/>
          <w:sz w:val="28"/>
          <w:szCs w:val="28"/>
        </w:rPr>
        <w:t xml:space="preserve"> </w:t>
      </w:r>
      <w:r w:rsidRPr="00B03D7B">
        <w:rPr>
          <w:b/>
          <w:sz w:val="28"/>
          <w:szCs w:val="28"/>
        </w:rPr>
        <w:t>т</w:t>
      </w:r>
      <w:r w:rsidR="002B775C">
        <w:rPr>
          <w:b/>
          <w:sz w:val="28"/>
          <w:szCs w:val="28"/>
        </w:rPr>
        <w:t xml:space="preserve"> </w:t>
      </w:r>
      <w:r w:rsidRPr="00B03D7B">
        <w:rPr>
          <w:b/>
          <w:sz w:val="28"/>
          <w:szCs w:val="28"/>
        </w:rPr>
        <w:t>а</w:t>
      </w:r>
      <w:r w:rsidR="002B775C">
        <w:rPr>
          <w:b/>
          <w:sz w:val="28"/>
          <w:szCs w:val="28"/>
        </w:rPr>
        <w:t xml:space="preserve"> </w:t>
      </w:r>
      <w:r w:rsidRPr="00B03D7B">
        <w:rPr>
          <w:b/>
          <w:sz w:val="28"/>
          <w:szCs w:val="28"/>
        </w:rPr>
        <w:t>н</w:t>
      </w:r>
      <w:r w:rsidR="002B775C">
        <w:rPr>
          <w:b/>
          <w:sz w:val="28"/>
          <w:szCs w:val="28"/>
        </w:rPr>
        <w:t xml:space="preserve"> </w:t>
      </w:r>
      <w:r w:rsidRPr="00B03D7B">
        <w:rPr>
          <w:b/>
          <w:sz w:val="28"/>
          <w:szCs w:val="28"/>
        </w:rPr>
        <w:t>о</w:t>
      </w:r>
      <w:r w:rsidR="002B775C">
        <w:rPr>
          <w:b/>
          <w:sz w:val="28"/>
          <w:szCs w:val="28"/>
        </w:rPr>
        <w:t xml:space="preserve"> </w:t>
      </w:r>
      <w:r w:rsidRPr="00B03D7B">
        <w:rPr>
          <w:b/>
          <w:sz w:val="28"/>
          <w:szCs w:val="28"/>
        </w:rPr>
        <w:t>в</w:t>
      </w:r>
      <w:r w:rsidR="002B775C">
        <w:rPr>
          <w:b/>
          <w:sz w:val="28"/>
          <w:szCs w:val="28"/>
        </w:rPr>
        <w:t xml:space="preserve"> </w:t>
      </w:r>
      <w:r w:rsidRPr="00B03D7B">
        <w:rPr>
          <w:b/>
          <w:sz w:val="28"/>
          <w:szCs w:val="28"/>
        </w:rPr>
        <w:t>л</w:t>
      </w:r>
      <w:r w:rsidR="002B775C">
        <w:rPr>
          <w:b/>
          <w:sz w:val="28"/>
          <w:szCs w:val="28"/>
        </w:rPr>
        <w:t xml:space="preserve"> </w:t>
      </w:r>
      <w:r w:rsidRPr="00B03D7B">
        <w:rPr>
          <w:b/>
          <w:sz w:val="28"/>
          <w:szCs w:val="28"/>
        </w:rPr>
        <w:t>я</w:t>
      </w:r>
      <w:r w:rsidR="002B775C">
        <w:rPr>
          <w:b/>
          <w:sz w:val="28"/>
          <w:szCs w:val="28"/>
        </w:rPr>
        <w:t xml:space="preserve"> </w:t>
      </w:r>
      <w:r w:rsidRPr="00B03D7B">
        <w:rPr>
          <w:b/>
          <w:sz w:val="28"/>
          <w:szCs w:val="28"/>
        </w:rPr>
        <w:t>ю:</w:t>
      </w:r>
    </w:p>
    <w:p w:rsidR="002B775C" w:rsidRPr="00B03D7B" w:rsidRDefault="002B775C" w:rsidP="00C16F51">
      <w:pPr>
        <w:pStyle w:val="11"/>
        <w:ind w:firstLine="0"/>
        <w:jc w:val="both"/>
        <w:rPr>
          <w:b/>
          <w:sz w:val="28"/>
          <w:szCs w:val="28"/>
        </w:rPr>
      </w:pPr>
    </w:p>
    <w:p w:rsidR="00270757" w:rsidRPr="00B03D7B" w:rsidRDefault="00C80E1D" w:rsidP="004907DF">
      <w:pPr>
        <w:pStyle w:val="11"/>
        <w:tabs>
          <w:tab w:val="left" w:pos="961"/>
        </w:tabs>
        <w:ind w:firstLine="709"/>
        <w:jc w:val="both"/>
        <w:rPr>
          <w:sz w:val="28"/>
          <w:szCs w:val="28"/>
        </w:rPr>
      </w:pPr>
      <w:bookmarkStart w:id="0" w:name="bookmark6"/>
      <w:bookmarkEnd w:id="0"/>
      <w:r>
        <w:rPr>
          <w:sz w:val="28"/>
          <w:szCs w:val="28"/>
        </w:rPr>
        <w:t xml:space="preserve">1. </w:t>
      </w:r>
      <w:r w:rsidR="009D713E" w:rsidRPr="00B03D7B">
        <w:rPr>
          <w:sz w:val="28"/>
          <w:szCs w:val="28"/>
        </w:rPr>
        <w:t xml:space="preserve">Утвердить Программу профилактики рисков причинения вреда (ущерба) охраняемым законом ценностям на 2022 год в сфере муниципального жилищного контроля на территории </w:t>
      </w:r>
      <w:r>
        <w:rPr>
          <w:sz w:val="28"/>
          <w:szCs w:val="28"/>
        </w:rPr>
        <w:t>Сосновоборского сельсовета.</w:t>
      </w:r>
    </w:p>
    <w:p w:rsidR="003E48FF" w:rsidRDefault="00C80E1D" w:rsidP="004907DF">
      <w:pPr>
        <w:pStyle w:val="11"/>
        <w:tabs>
          <w:tab w:val="left" w:pos="0"/>
        </w:tabs>
        <w:ind w:firstLine="709"/>
        <w:jc w:val="both"/>
        <w:rPr>
          <w:sz w:val="28"/>
          <w:szCs w:val="28"/>
        </w:rPr>
      </w:pPr>
      <w:bookmarkStart w:id="1" w:name="bookmark7"/>
      <w:bookmarkEnd w:id="1"/>
      <w:r>
        <w:rPr>
          <w:sz w:val="28"/>
          <w:szCs w:val="28"/>
        </w:rPr>
        <w:t>2.</w:t>
      </w:r>
      <w:r w:rsidR="009D713E" w:rsidRPr="00B03D7B">
        <w:rPr>
          <w:sz w:val="28"/>
          <w:szCs w:val="28"/>
        </w:rPr>
        <w:t>Настоящее постановление об</w:t>
      </w:r>
      <w:r w:rsidR="005D1C10">
        <w:rPr>
          <w:sz w:val="28"/>
          <w:szCs w:val="28"/>
        </w:rPr>
        <w:t xml:space="preserve">народовать на официальном сайте </w:t>
      </w:r>
      <w:r w:rsidR="003E48FF" w:rsidRPr="00B03D7B">
        <w:rPr>
          <w:sz w:val="28"/>
          <w:szCs w:val="28"/>
        </w:rPr>
        <w:t xml:space="preserve">администрации </w:t>
      </w:r>
      <w:r w:rsidR="003E48FF">
        <w:rPr>
          <w:sz w:val="28"/>
          <w:szCs w:val="28"/>
        </w:rPr>
        <w:t>Октябрьского</w:t>
      </w:r>
      <w:r w:rsidR="003E48FF" w:rsidRPr="00B03D7B">
        <w:rPr>
          <w:sz w:val="28"/>
          <w:szCs w:val="28"/>
        </w:rPr>
        <w:t xml:space="preserve"> сельсовета в сети Интернет.</w:t>
      </w:r>
    </w:p>
    <w:p w:rsidR="006328F1" w:rsidRPr="00B03D7B" w:rsidRDefault="00C80E1D" w:rsidP="004907DF">
      <w:pPr>
        <w:pStyle w:val="11"/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2B775C">
        <w:rPr>
          <w:sz w:val="28"/>
          <w:szCs w:val="28"/>
        </w:rPr>
        <w:t xml:space="preserve"> Конт</w:t>
      </w:r>
      <w:r w:rsidR="006328F1" w:rsidRPr="003E48FF">
        <w:rPr>
          <w:sz w:val="28"/>
          <w:szCs w:val="28"/>
        </w:rPr>
        <w:t>роль за исполнением настоящего постановления оставляю за собой</w:t>
      </w:r>
    </w:p>
    <w:p w:rsidR="003E48FF" w:rsidRDefault="003E48FF" w:rsidP="003E48FF">
      <w:pPr>
        <w:pStyle w:val="11"/>
        <w:tabs>
          <w:tab w:val="left" w:pos="958"/>
        </w:tabs>
        <w:ind w:left="680" w:firstLine="0"/>
        <w:jc w:val="both"/>
        <w:rPr>
          <w:sz w:val="28"/>
          <w:szCs w:val="28"/>
        </w:rPr>
      </w:pPr>
    </w:p>
    <w:p w:rsidR="005D1C10" w:rsidRPr="003E48FF" w:rsidRDefault="006328F1" w:rsidP="003E48FF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48FF" w:rsidRPr="003E48FF">
        <w:rPr>
          <w:rFonts w:ascii="Times New Roman" w:hAnsi="Times New Roman" w:cs="Times New Roman"/>
          <w:sz w:val="28"/>
          <w:szCs w:val="28"/>
        </w:rPr>
        <w:tab/>
      </w:r>
    </w:p>
    <w:p w:rsidR="003E48FF" w:rsidRDefault="003E48FF" w:rsidP="003E48FF">
      <w:pPr>
        <w:pStyle w:val="11"/>
        <w:ind w:firstLine="0"/>
      </w:pPr>
      <w:bookmarkStart w:id="2" w:name="bookmark8"/>
      <w:bookmarkEnd w:id="2"/>
    </w:p>
    <w:p w:rsidR="003E48FF" w:rsidRDefault="003E48FF" w:rsidP="003E48FF">
      <w:pPr>
        <w:pStyle w:val="11"/>
        <w:ind w:firstLine="0"/>
      </w:pPr>
    </w:p>
    <w:p w:rsidR="004907DF" w:rsidRDefault="003E48FF" w:rsidP="003E48FF">
      <w:pPr>
        <w:pStyle w:val="11"/>
        <w:ind w:left="5920" w:hanging="5920"/>
        <w:rPr>
          <w:sz w:val="28"/>
          <w:szCs w:val="28"/>
        </w:rPr>
      </w:pPr>
      <w:r w:rsidRPr="003E48FF">
        <w:rPr>
          <w:sz w:val="28"/>
          <w:szCs w:val="28"/>
        </w:rPr>
        <w:t>Глава сельсовета</w:t>
      </w:r>
      <w:r>
        <w:rPr>
          <w:sz w:val="28"/>
          <w:szCs w:val="28"/>
        </w:rPr>
        <w:t xml:space="preserve">                  </w:t>
      </w:r>
      <w:r w:rsidR="004907D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                              </w:t>
      </w:r>
      <w:r w:rsidRPr="003E48FF">
        <w:rPr>
          <w:sz w:val="28"/>
          <w:szCs w:val="28"/>
        </w:rPr>
        <w:t xml:space="preserve"> </w:t>
      </w:r>
      <w:r w:rsidR="004907DF">
        <w:rPr>
          <w:sz w:val="28"/>
          <w:szCs w:val="28"/>
        </w:rPr>
        <w:t>Н.В.Ельчин</w:t>
      </w:r>
    </w:p>
    <w:p w:rsidR="004907DF" w:rsidRDefault="004907DF" w:rsidP="003E48FF">
      <w:pPr>
        <w:pStyle w:val="11"/>
        <w:ind w:left="5920" w:hanging="5920"/>
        <w:rPr>
          <w:sz w:val="28"/>
          <w:szCs w:val="28"/>
        </w:rPr>
      </w:pPr>
    </w:p>
    <w:p w:rsidR="004907DF" w:rsidRDefault="004907DF" w:rsidP="003E48FF">
      <w:pPr>
        <w:pStyle w:val="11"/>
        <w:ind w:left="5920" w:hanging="5920"/>
        <w:rPr>
          <w:sz w:val="28"/>
          <w:szCs w:val="28"/>
        </w:rPr>
      </w:pPr>
    </w:p>
    <w:p w:rsidR="004907DF" w:rsidRDefault="004907DF" w:rsidP="003E48FF">
      <w:pPr>
        <w:pStyle w:val="11"/>
        <w:ind w:left="5920" w:hanging="5920"/>
        <w:rPr>
          <w:sz w:val="28"/>
          <w:szCs w:val="28"/>
        </w:rPr>
      </w:pPr>
    </w:p>
    <w:p w:rsidR="004907DF" w:rsidRDefault="004907DF" w:rsidP="003E48FF">
      <w:pPr>
        <w:pStyle w:val="11"/>
        <w:ind w:left="5920" w:hanging="5920"/>
        <w:rPr>
          <w:sz w:val="28"/>
          <w:szCs w:val="28"/>
        </w:rPr>
      </w:pPr>
    </w:p>
    <w:p w:rsidR="004907DF" w:rsidRDefault="004907DF" w:rsidP="004907DF">
      <w:pPr>
        <w:pStyle w:val="11"/>
        <w:ind w:left="5920" w:hanging="5920"/>
        <w:rPr>
          <w:sz w:val="28"/>
          <w:szCs w:val="28"/>
        </w:rPr>
      </w:pPr>
    </w:p>
    <w:p w:rsidR="002B775C" w:rsidRDefault="002B775C" w:rsidP="004907DF">
      <w:pPr>
        <w:pStyle w:val="11"/>
        <w:ind w:left="5920" w:hanging="5920"/>
        <w:rPr>
          <w:sz w:val="28"/>
          <w:szCs w:val="28"/>
        </w:rPr>
      </w:pPr>
    </w:p>
    <w:p w:rsidR="002B775C" w:rsidRDefault="002B775C">
      <w:pPr>
        <w:pStyle w:val="11"/>
        <w:ind w:left="5920" w:firstLine="0"/>
        <w:rPr>
          <w:sz w:val="28"/>
          <w:szCs w:val="28"/>
        </w:rPr>
      </w:pPr>
    </w:p>
    <w:p w:rsidR="00270757" w:rsidRPr="004907DF" w:rsidRDefault="009D713E">
      <w:pPr>
        <w:pStyle w:val="11"/>
        <w:ind w:left="5920" w:firstLine="0"/>
        <w:rPr>
          <w:sz w:val="28"/>
          <w:szCs w:val="28"/>
        </w:rPr>
      </w:pPr>
      <w:r w:rsidRPr="004907DF">
        <w:rPr>
          <w:sz w:val="28"/>
          <w:szCs w:val="28"/>
        </w:rPr>
        <w:lastRenderedPageBreak/>
        <w:t>Приложение</w:t>
      </w:r>
    </w:p>
    <w:p w:rsidR="002B775C" w:rsidRDefault="009D713E" w:rsidP="004907DF">
      <w:pPr>
        <w:pStyle w:val="11"/>
        <w:ind w:left="5920" w:firstLine="0"/>
        <w:rPr>
          <w:sz w:val="28"/>
          <w:szCs w:val="28"/>
        </w:rPr>
      </w:pPr>
      <w:bookmarkStart w:id="3" w:name="_GoBack"/>
      <w:bookmarkEnd w:id="3"/>
      <w:r w:rsidRPr="004907DF">
        <w:rPr>
          <w:sz w:val="28"/>
          <w:szCs w:val="28"/>
        </w:rPr>
        <w:t xml:space="preserve">к постановлению </w:t>
      </w:r>
    </w:p>
    <w:p w:rsidR="00270757" w:rsidRPr="004907DF" w:rsidRDefault="004907DF" w:rsidP="004907DF">
      <w:pPr>
        <w:pStyle w:val="11"/>
        <w:ind w:left="5920" w:firstLine="0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r w:rsidR="009D713E" w:rsidRPr="004907DF">
        <w:rPr>
          <w:sz w:val="28"/>
          <w:szCs w:val="28"/>
        </w:rPr>
        <w:t>сельсовета</w:t>
      </w:r>
    </w:p>
    <w:p w:rsidR="00082B7E" w:rsidRPr="004907DF" w:rsidRDefault="004907DF">
      <w:pPr>
        <w:pStyle w:val="11"/>
        <w:tabs>
          <w:tab w:val="left" w:pos="6951"/>
        </w:tabs>
        <w:spacing w:after="560"/>
        <w:ind w:left="5920" w:firstLine="0"/>
        <w:rPr>
          <w:sz w:val="28"/>
          <w:szCs w:val="28"/>
        </w:rPr>
      </w:pPr>
      <w:r>
        <w:rPr>
          <w:sz w:val="28"/>
          <w:szCs w:val="28"/>
        </w:rPr>
        <w:t>от 01.12.2021  № 82</w:t>
      </w:r>
      <w:r w:rsidR="00082B7E">
        <w:rPr>
          <w:sz w:val="28"/>
          <w:szCs w:val="28"/>
        </w:rPr>
        <w:t xml:space="preserve">                                          с изменениями                                                от 22.06.2022 № 42 </w:t>
      </w:r>
    </w:p>
    <w:p w:rsidR="00270757" w:rsidRPr="00082B7E" w:rsidRDefault="009D713E">
      <w:pPr>
        <w:pStyle w:val="11"/>
        <w:spacing w:after="280"/>
        <w:ind w:firstLine="0"/>
        <w:jc w:val="center"/>
        <w:rPr>
          <w:sz w:val="28"/>
          <w:szCs w:val="28"/>
        </w:rPr>
      </w:pPr>
      <w:r w:rsidRPr="00082B7E">
        <w:rPr>
          <w:b/>
          <w:bCs/>
          <w:sz w:val="28"/>
          <w:szCs w:val="28"/>
        </w:rPr>
        <w:t>Программа профилактики рисков причинения вреда (ущерба)</w:t>
      </w:r>
      <w:r w:rsidRPr="00082B7E">
        <w:rPr>
          <w:b/>
          <w:bCs/>
          <w:sz w:val="28"/>
          <w:szCs w:val="28"/>
        </w:rPr>
        <w:br/>
        <w:t>охраняемым законом ценностям на 2022 год в сфере муниципального</w:t>
      </w:r>
      <w:r w:rsidRPr="00082B7E">
        <w:rPr>
          <w:b/>
          <w:bCs/>
          <w:sz w:val="28"/>
          <w:szCs w:val="28"/>
        </w:rPr>
        <w:br/>
        <w:t xml:space="preserve">жилищного контроля на территории </w:t>
      </w:r>
      <w:r w:rsidR="004907DF" w:rsidRPr="00082B7E">
        <w:rPr>
          <w:b/>
          <w:bCs/>
          <w:sz w:val="28"/>
          <w:szCs w:val="28"/>
        </w:rPr>
        <w:t>Сосновоборского сельсовета</w:t>
      </w:r>
    </w:p>
    <w:p w:rsidR="00270757" w:rsidRPr="003E48FF" w:rsidRDefault="009D713E" w:rsidP="003E48FF">
      <w:pPr>
        <w:pStyle w:val="11"/>
        <w:ind w:firstLine="640"/>
        <w:jc w:val="both"/>
        <w:rPr>
          <w:sz w:val="28"/>
          <w:szCs w:val="28"/>
        </w:rPr>
      </w:pPr>
      <w:r w:rsidRPr="003E48FF">
        <w:rPr>
          <w:sz w:val="28"/>
          <w:szCs w:val="28"/>
        </w:rPr>
        <w:t xml:space="preserve">Настоящая Программа профилактики рисков причинения вреда (ущерба) охраняемым законом ценностям на 2022 год в сфере муниципального жилищного контроля на территории </w:t>
      </w:r>
      <w:r w:rsidR="004907DF">
        <w:rPr>
          <w:sz w:val="28"/>
          <w:szCs w:val="28"/>
        </w:rPr>
        <w:t>Сосновоборского сельсовета</w:t>
      </w:r>
      <w:r w:rsidRPr="003E48FF">
        <w:rPr>
          <w:sz w:val="28"/>
          <w:szCs w:val="28"/>
        </w:rPr>
        <w:t xml:space="preserve"> (далее - Программа) разработана в целях стимулирования добросовестного соблюдения обязательных требований организациями и гражданами,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создания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270757" w:rsidRPr="003E48FF" w:rsidRDefault="009D713E" w:rsidP="003E48FF">
      <w:pPr>
        <w:pStyle w:val="11"/>
        <w:spacing w:after="280"/>
        <w:ind w:firstLine="640"/>
        <w:jc w:val="both"/>
        <w:rPr>
          <w:sz w:val="28"/>
          <w:szCs w:val="28"/>
        </w:rPr>
      </w:pPr>
      <w:r w:rsidRPr="003E48FF">
        <w:rPr>
          <w:sz w:val="28"/>
          <w:szCs w:val="28"/>
        </w:rPr>
        <w:t xml:space="preserve">Настоящая Программа разработана и подлежит исполнению администрацией </w:t>
      </w:r>
      <w:r w:rsidR="004907DF">
        <w:rPr>
          <w:sz w:val="28"/>
          <w:szCs w:val="28"/>
        </w:rPr>
        <w:t>Сосновоборского</w:t>
      </w:r>
      <w:r w:rsidRPr="003E48FF">
        <w:rPr>
          <w:sz w:val="28"/>
          <w:szCs w:val="28"/>
        </w:rPr>
        <w:t xml:space="preserve"> сельсовета </w:t>
      </w:r>
      <w:r w:rsidR="006328F1">
        <w:rPr>
          <w:sz w:val="28"/>
          <w:szCs w:val="28"/>
        </w:rPr>
        <w:t>Зейского</w:t>
      </w:r>
      <w:r w:rsidRPr="003E48FF">
        <w:rPr>
          <w:sz w:val="28"/>
          <w:szCs w:val="28"/>
        </w:rPr>
        <w:t xml:space="preserve"> района Амурской области (далее по тексту - администрация).</w:t>
      </w:r>
    </w:p>
    <w:p w:rsidR="00270757" w:rsidRPr="000312B3" w:rsidRDefault="009D713E" w:rsidP="000312B3">
      <w:pPr>
        <w:pStyle w:val="11"/>
        <w:numPr>
          <w:ilvl w:val="0"/>
          <w:numId w:val="2"/>
        </w:numPr>
        <w:tabs>
          <w:tab w:val="left" w:pos="275"/>
        </w:tabs>
        <w:spacing w:after="280" w:line="254" w:lineRule="auto"/>
        <w:ind w:firstLine="0"/>
        <w:jc w:val="center"/>
        <w:rPr>
          <w:sz w:val="28"/>
          <w:szCs w:val="28"/>
        </w:rPr>
      </w:pPr>
      <w:bookmarkStart w:id="4" w:name="bookmark9"/>
      <w:bookmarkEnd w:id="4"/>
      <w:r w:rsidRPr="003E48FF">
        <w:rPr>
          <w:b/>
          <w:bCs/>
          <w:sz w:val="28"/>
          <w:szCs w:val="28"/>
        </w:rPr>
        <w:t>Анализ текущего состояния осуществления муниципаль</w:t>
      </w:r>
      <w:r w:rsidR="006328F1">
        <w:rPr>
          <w:b/>
          <w:bCs/>
          <w:sz w:val="28"/>
          <w:szCs w:val="28"/>
        </w:rPr>
        <w:t xml:space="preserve">ного контроля, описание </w:t>
      </w:r>
      <w:r w:rsidRPr="003E48FF">
        <w:rPr>
          <w:b/>
          <w:bCs/>
          <w:sz w:val="28"/>
          <w:szCs w:val="28"/>
        </w:rPr>
        <w:t>текущего развития профилактической де</w:t>
      </w:r>
      <w:r w:rsidR="006328F1">
        <w:rPr>
          <w:b/>
          <w:bCs/>
          <w:sz w:val="28"/>
          <w:szCs w:val="28"/>
        </w:rPr>
        <w:t xml:space="preserve">ятельности контрольного органа, </w:t>
      </w:r>
      <w:r w:rsidRPr="003E48FF">
        <w:rPr>
          <w:b/>
          <w:bCs/>
          <w:sz w:val="28"/>
          <w:szCs w:val="28"/>
        </w:rPr>
        <w:t>хар</w:t>
      </w:r>
      <w:r w:rsidR="000312B3">
        <w:rPr>
          <w:b/>
          <w:bCs/>
          <w:sz w:val="28"/>
          <w:szCs w:val="28"/>
        </w:rPr>
        <w:t>актеристика проблем, на решение</w:t>
      </w:r>
      <w:r w:rsidR="004907DF" w:rsidRPr="000312B3">
        <w:rPr>
          <w:sz w:val="28"/>
          <w:szCs w:val="28"/>
        </w:rPr>
        <w:t xml:space="preserve"> </w:t>
      </w:r>
      <w:r w:rsidRPr="000312B3">
        <w:rPr>
          <w:b/>
          <w:bCs/>
          <w:sz w:val="28"/>
          <w:szCs w:val="28"/>
        </w:rPr>
        <w:t>которых направлена Программа</w:t>
      </w:r>
    </w:p>
    <w:p w:rsidR="00270757" w:rsidRPr="003E48FF" w:rsidRDefault="009D713E" w:rsidP="003E48FF">
      <w:pPr>
        <w:pStyle w:val="11"/>
        <w:numPr>
          <w:ilvl w:val="1"/>
          <w:numId w:val="2"/>
        </w:numPr>
        <w:tabs>
          <w:tab w:val="left" w:pos="1221"/>
        </w:tabs>
        <w:ind w:firstLine="780"/>
        <w:jc w:val="both"/>
        <w:rPr>
          <w:sz w:val="28"/>
          <w:szCs w:val="28"/>
        </w:rPr>
      </w:pPr>
      <w:bookmarkStart w:id="5" w:name="bookmark10"/>
      <w:bookmarkEnd w:id="5"/>
      <w:r w:rsidRPr="003E48FF">
        <w:rPr>
          <w:sz w:val="28"/>
          <w:szCs w:val="28"/>
        </w:rPr>
        <w:t>Вид муниципального контроля: муниципальный жилищный контроль.</w:t>
      </w:r>
    </w:p>
    <w:p w:rsidR="00270757" w:rsidRPr="003E48FF" w:rsidRDefault="009D713E" w:rsidP="003E48FF">
      <w:pPr>
        <w:pStyle w:val="11"/>
        <w:numPr>
          <w:ilvl w:val="1"/>
          <w:numId w:val="2"/>
        </w:numPr>
        <w:tabs>
          <w:tab w:val="left" w:pos="1186"/>
        </w:tabs>
        <w:ind w:firstLine="800"/>
        <w:jc w:val="both"/>
        <w:rPr>
          <w:sz w:val="28"/>
          <w:szCs w:val="28"/>
        </w:rPr>
      </w:pPr>
      <w:bookmarkStart w:id="6" w:name="bookmark11"/>
      <w:bookmarkEnd w:id="6"/>
      <w:r w:rsidRPr="003E48FF">
        <w:rPr>
          <w:sz w:val="28"/>
          <w:szCs w:val="28"/>
        </w:rPr>
        <w:t>Предметом муниципального контроля на территории муниципального образования является:</w:t>
      </w:r>
    </w:p>
    <w:p w:rsidR="00270757" w:rsidRPr="003E48FF" w:rsidRDefault="009D713E" w:rsidP="003E48FF">
      <w:pPr>
        <w:pStyle w:val="11"/>
        <w:spacing w:line="283" w:lineRule="auto"/>
        <w:ind w:firstLine="800"/>
        <w:jc w:val="both"/>
        <w:rPr>
          <w:sz w:val="28"/>
          <w:szCs w:val="28"/>
        </w:rPr>
      </w:pPr>
      <w:r w:rsidRPr="003E48FF">
        <w:rPr>
          <w:sz w:val="28"/>
          <w:szCs w:val="28"/>
        </w:rPr>
        <w:t>соблюдение гражданами и организациями (далее - контролируемые лица)</w:t>
      </w:r>
      <w:r w:rsidR="006328F1">
        <w:rPr>
          <w:sz w:val="28"/>
          <w:szCs w:val="28"/>
        </w:rPr>
        <w:t xml:space="preserve"> </w:t>
      </w:r>
      <w:r w:rsidRPr="003E48FF">
        <w:rPr>
          <w:sz w:val="28"/>
          <w:szCs w:val="28"/>
        </w:rPr>
        <w:t>обязательных требований установленных жилищным законодательством, законодательством об энергосбережении и о повышении энергетической эффективности в отношении муниципального жилищного фонда (далее - обязательных требований)</w:t>
      </w:r>
    </w:p>
    <w:p w:rsidR="00270757" w:rsidRPr="003E48FF" w:rsidRDefault="009D713E" w:rsidP="003E48FF">
      <w:pPr>
        <w:pStyle w:val="11"/>
        <w:ind w:firstLine="700"/>
        <w:jc w:val="both"/>
        <w:rPr>
          <w:sz w:val="28"/>
          <w:szCs w:val="28"/>
        </w:rPr>
      </w:pPr>
      <w:r w:rsidRPr="003E48FF">
        <w:rPr>
          <w:sz w:val="28"/>
          <w:szCs w:val="28"/>
        </w:rPr>
        <w:t>Предметом муниципального контроля является исполнение решений, принимаемых по результатам контрольных мероприятий.</w:t>
      </w:r>
    </w:p>
    <w:p w:rsidR="00270757" w:rsidRPr="003E48FF" w:rsidRDefault="009D713E" w:rsidP="003E48FF">
      <w:pPr>
        <w:pStyle w:val="11"/>
        <w:ind w:firstLine="640"/>
        <w:jc w:val="both"/>
        <w:rPr>
          <w:sz w:val="28"/>
          <w:szCs w:val="28"/>
        </w:rPr>
      </w:pPr>
      <w:r w:rsidRPr="003E48FF">
        <w:rPr>
          <w:sz w:val="28"/>
          <w:szCs w:val="28"/>
        </w:rPr>
        <w:t>В рамках профилактики рисков причинения вреда (ущерба) охраняемым законом ценностям администрацией осуществляются следующие мероприятия:</w:t>
      </w:r>
    </w:p>
    <w:p w:rsidR="00270757" w:rsidRPr="003E48FF" w:rsidRDefault="009D713E" w:rsidP="003E48FF">
      <w:pPr>
        <w:pStyle w:val="11"/>
        <w:numPr>
          <w:ilvl w:val="0"/>
          <w:numId w:val="3"/>
        </w:numPr>
        <w:tabs>
          <w:tab w:val="left" w:pos="816"/>
        </w:tabs>
        <w:ind w:firstLine="640"/>
        <w:jc w:val="both"/>
        <w:rPr>
          <w:sz w:val="28"/>
          <w:szCs w:val="28"/>
        </w:rPr>
      </w:pPr>
      <w:bookmarkStart w:id="7" w:name="bookmark12"/>
      <w:bookmarkEnd w:id="7"/>
      <w:r w:rsidRPr="003E48FF">
        <w:rPr>
          <w:sz w:val="28"/>
          <w:szCs w:val="28"/>
        </w:rPr>
        <w:lastRenderedPageBreak/>
        <w:t>размещение на официальном сайте администрации в сети «Интернет» перечней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контроля, а также текстов соответствующих нормативных правовых актов;</w:t>
      </w:r>
    </w:p>
    <w:p w:rsidR="00270757" w:rsidRPr="003E48FF" w:rsidRDefault="009D713E" w:rsidP="003E48FF">
      <w:pPr>
        <w:pStyle w:val="11"/>
        <w:numPr>
          <w:ilvl w:val="0"/>
          <w:numId w:val="3"/>
        </w:numPr>
        <w:tabs>
          <w:tab w:val="left" w:pos="816"/>
        </w:tabs>
        <w:ind w:firstLine="640"/>
        <w:jc w:val="both"/>
        <w:rPr>
          <w:sz w:val="28"/>
          <w:szCs w:val="28"/>
        </w:rPr>
      </w:pPr>
      <w:bookmarkStart w:id="8" w:name="bookmark13"/>
      <w:bookmarkEnd w:id="8"/>
      <w:r w:rsidRPr="003E48FF">
        <w:rPr>
          <w:sz w:val="28"/>
          <w:szCs w:val="28"/>
        </w:rPr>
        <w:t>осуществление информирования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разъяснительной работы в средствах массовой информации;</w:t>
      </w:r>
    </w:p>
    <w:p w:rsidR="00270757" w:rsidRPr="003E48FF" w:rsidRDefault="009D713E" w:rsidP="003E48FF">
      <w:pPr>
        <w:pStyle w:val="11"/>
        <w:numPr>
          <w:ilvl w:val="0"/>
          <w:numId w:val="3"/>
        </w:numPr>
        <w:tabs>
          <w:tab w:val="left" w:pos="819"/>
        </w:tabs>
        <w:ind w:firstLine="640"/>
        <w:jc w:val="both"/>
        <w:rPr>
          <w:sz w:val="28"/>
          <w:szCs w:val="28"/>
        </w:rPr>
      </w:pPr>
      <w:bookmarkStart w:id="9" w:name="bookmark14"/>
      <w:bookmarkEnd w:id="9"/>
      <w:r w:rsidRPr="003E48FF">
        <w:rPr>
          <w:sz w:val="28"/>
          <w:szCs w:val="28"/>
        </w:rPr>
        <w:t>обеспечение регулярного обобщения практики осуществления муниципального контроля и размещение на официальном интернет-сайте администрации 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нарушений;</w:t>
      </w:r>
    </w:p>
    <w:p w:rsidR="00270757" w:rsidRPr="003E48FF" w:rsidRDefault="009D713E" w:rsidP="003E48FF">
      <w:pPr>
        <w:pStyle w:val="11"/>
        <w:numPr>
          <w:ilvl w:val="0"/>
          <w:numId w:val="3"/>
        </w:numPr>
        <w:tabs>
          <w:tab w:val="left" w:pos="824"/>
        </w:tabs>
        <w:ind w:firstLine="540"/>
        <w:jc w:val="both"/>
        <w:rPr>
          <w:sz w:val="28"/>
          <w:szCs w:val="28"/>
        </w:rPr>
      </w:pPr>
      <w:bookmarkStart w:id="10" w:name="bookmark15"/>
      <w:bookmarkEnd w:id="10"/>
      <w:r w:rsidRPr="003E48FF">
        <w:rPr>
          <w:sz w:val="28"/>
          <w:szCs w:val="28"/>
        </w:rPr>
        <w:t>выдача предостережений о недопустимости нарушения обязательных требований в соответствии с частями 5-7 статьи 8.2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:rsidR="002B775C" w:rsidRPr="002B775C" w:rsidRDefault="002B775C" w:rsidP="002B775C">
      <w:pPr>
        <w:pStyle w:val="11"/>
        <w:tabs>
          <w:tab w:val="left" w:pos="301"/>
        </w:tabs>
        <w:spacing w:after="240"/>
        <w:ind w:firstLine="0"/>
        <w:jc w:val="center"/>
        <w:rPr>
          <w:sz w:val="28"/>
          <w:szCs w:val="28"/>
        </w:rPr>
      </w:pPr>
      <w:bookmarkStart w:id="11" w:name="bookmark16"/>
      <w:bookmarkEnd w:id="11"/>
    </w:p>
    <w:p w:rsidR="00270757" w:rsidRPr="007147C6" w:rsidRDefault="009D713E" w:rsidP="007147C6">
      <w:pPr>
        <w:pStyle w:val="11"/>
        <w:numPr>
          <w:ilvl w:val="0"/>
          <w:numId w:val="2"/>
        </w:numPr>
        <w:tabs>
          <w:tab w:val="left" w:pos="301"/>
        </w:tabs>
        <w:spacing w:after="240"/>
        <w:ind w:firstLine="0"/>
        <w:jc w:val="center"/>
        <w:rPr>
          <w:sz w:val="28"/>
          <w:szCs w:val="28"/>
        </w:rPr>
      </w:pPr>
      <w:r w:rsidRPr="007147C6">
        <w:rPr>
          <w:b/>
          <w:bCs/>
          <w:sz w:val="28"/>
          <w:szCs w:val="28"/>
        </w:rPr>
        <w:t>Цели и задачи реализации Программы</w:t>
      </w:r>
    </w:p>
    <w:p w:rsidR="00270757" w:rsidRPr="003E48FF" w:rsidRDefault="009D713E" w:rsidP="003E48FF">
      <w:pPr>
        <w:pStyle w:val="11"/>
        <w:numPr>
          <w:ilvl w:val="1"/>
          <w:numId w:val="2"/>
        </w:numPr>
        <w:tabs>
          <w:tab w:val="left" w:pos="984"/>
        </w:tabs>
        <w:ind w:firstLine="520"/>
        <w:jc w:val="both"/>
        <w:rPr>
          <w:sz w:val="28"/>
          <w:szCs w:val="28"/>
        </w:rPr>
      </w:pPr>
      <w:bookmarkStart w:id="12" w:name="bookmark17"/>
      <w:bookmarkEnd w:id="12"/>
      <w:r w:rsidRPr="003E48FF">
        <w:rPr>
          <w:sz w:val="28"/>
          <w:szCs w:val="28"/>
        </w:rPr>
        <w:t>Целями профилактической работы являются:</w:t>
      </w:r>
    </w:p>
    <w:p w:rsidR="00270757" w:rsidRPr="003E48FF" w:rsidRDefault="009D713E" w:rsidP="003E48FF">
      <w:pPr>
        <w:pStyle w:val="11"/>
        <w:numPr>
          <w:ilvl w:val="0"/>
          <w:numId w:val="4"/>
        </w:numPr>
        <w:tabs>
          <w:tab w:val="left" w:pos="849"/>
        </w:tabs>
        <w:ind w:firstLine="540"/>
        <w:jc w:val="both"/>
        <w:rPr>
          <w:sz w:val="28"/>
          <w:szCs w:val="28"/>
        </w:rPr>
      </w:pPr>
      <w:bookmarkStart w:id="13" w:name="bookmark18"/>
      <w:bookmarkEnd w:id="13"/>
      <w:r w:rsidRPr="003E48FF">
        <w:rPr>
          <w:sz w:val="28"/>
          <w:szCs w:val="28"/>
        </w:rPr>
        <w:t>стимулирование добросовестного соблюдения обязательных требований всеми контролируемыми лицами;</w:t>
      </w:r>
    </w:p>
    <w:p w:rsidR="00270757" w:rsidRPr="003E48FF" w:rsidRDefault="009D713E" w:rsidP="003E48FF">
      <w:pPr>
        <w:pStyle w:val="11"/>
        <w:numPr>
          <w:ilvl w:val="0"/>
          <w:numId w:val="4"/>
        </w:numPr>
        <w:tabs>
          <w:tab w:val="left" w:pos="852"/>
        </w:tabs>
        <w:ind w:firstLine="540"/>
        <w:jc w:val="both"/>
        <w:rPr>
          <w:sz w:val="28"/>
          <w:szCs w:val="28"/>
        </w:rPr>
      </w:pPr>
      <w:bookmarkStart w:id="14" w:name="bookmark19"/>
      <w:bookmarkEnd w:id="14"/>
      <w:r w:rsidRPr="003E48FF">
        <w:rPr>
          <w:sz w:val="28"/>
          <w:szCs w:val="28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270757" w:rsidRPr="003E48FF" w:rsidRDefault="009D713E" w:rsidP="003E48FF">
      <w:pPr>
        <w:pStyle w:val="11"/>
        <w:numPr>
          <w:ilvl w:val="0"/>
          <w:numId w:val="4"/>
        </w:numPr>
        <w:tabs>
          <w:tab w:val="left" w:pos="859"/>
        </w:tabs>
        <w:ind w:firstLine="540"/>
        <w:jc w:val="both"/>
        <w:rPr>
          <w:sz w:val="28"/>
          <w:szCs w:val="28"/>
        </w:rPr>
      </w:pPr>
      <w:bookmarkStart w:id="15" w:name="bookmark20"/>
      <w:bookmarkEnd w:id="15"/>
      <w:r w:rsidRPr="003E48FF">
        <w:rPr>
          <w:sz w:val="28"/>
          <w:szCs w:val="28"/>
        </w:rPr>
        <w:t>создание условий для доведения обязательных требований до контролируемых лиц, повышение информированности о способах их соблюдения;</w:t>
      </w:r>
    </w:p>
    <w:p w:rsidR="00270757" w:rsidRPr="003E48FF" w:rsidRDefault="009D713E" w:rsidP="003E48FF">
      <w:pPr>
        <w:pStyle w:val="11"/>
        <w:numPr>
          <w:ilvl w:val="0"/>
          <w:numId w:val="4"/>
        </w:numPr>
        <w:tabs>
          <w:tab w:val="left" w:pos="852"/>
        </w:tabs>
        <w:ind w:firstLine="540"/>
        <w:jc w:val="both"/>
        <w:rPr>
          <w:sz w:val="28"/>
          <w:szCs w:val="28"/>
        </w:rPr>
      </w:pPr>
      <w:bookmarkStart w:id="16" w:name="bookmark21"/>
      <w:bookmarkEnd w:id="16"/>
      <w:r w:rsidRPr="003E48FF">
        <w:rPr>
          <w:sz w:val="28"/>
          <w:szCs w:val="28"/>
        </w:rPr>
        <w:t>предупреждение нарушений контролируемыми лицами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:rsidR="00270757" w:rsidRPr="003E48FF" w:rsidRDefault="009D713E" w:rsidP="003E48FF">
      <w:pPr>
        <w:pStyle w:val="11"/>
        <w:numPr>
          <w:ilvl w:val="0"/>
          <w:numId w:val="4"/>
        </w:numPr>
        <w:tabs>
          <w:tab w:val="left" w:pos="845"/>
        </w:tabs>
        <w:ind w:firstLine="520"/>
        <w:jc w:val="both"/>
        <w:rPr>
          <w:sz w:val="28"/>
          <w:szCs w:val="28"/>
        </w:rPr>
      </w:pPr>
      <w:bookmarkStart w:id="17" w:name="bookmark22"/>
      <w:bookmarkEnd w:id="17"/>
      <w:r w:rsidRPr="003E48FF">
        <w:rPr>
          <w:sz w:val="28"/>
          <w:szCs w:val="28"/>
        </w:rPr>
        <w:t>снижение административной нагрузки на контролируемых лиц;</w:t>
      </w:r>
    </w:p>
    <w:p w:rsidR="00270757" w:rsidRPr="003E48FF" w:rsidRDefault="009D713E" w:rsidP="003E48FF">
      <w:pPr>
        <w:pStyle w:val="11"/>
        <w:numPr>
          <w:ilvl w:val="0"/>
          <w:numId w:val="4"/>
        </w:numPr>
        <w:tabs>
          <w:tab w:val="left" w:pos="845"/>
        </w:tabs>
        <w:ind w:firstLine="520"/>
        <w:jc w:val="both"/>
        <w:rPr>
          <w:sz w:val="28"/>
          <w:szCs w:val="28"/>
        </w:rPr>
      </w:pPr>
      <w:bookmarkStart w:id="18" w:name="bookmark23"/>
      <w:bookmarkEnd w:id="18"/>
      <w:r w:rsidRPr="003E48FF">
        <w:rPr>
          <w:sz w:val="28"/>
          <w:szCs w:val="28"/>
        </w:rPr>
        <w:t>снижение размера ущерба, причиняемого охраняемым законом ценностям.</w:t>
      </w:r>
    </w:p>
    <w:p w:rsidR="00270757" w:rsidRPr="003E48FF" w:rsidRDefault="009D713E" w:rsidP="003E48FF">
      <w:pPr>
        <w:pStyle w:val="11"/>
        <w:numPr>
          <w:ilvl w:val="1"/>
          <w:numId w:val="2"/>
        </w:numPr>
        <w:tabs>
          <w:tab w:val="left" w:pos="984"/>
        </w:tabs>
        <w:ind w:firstLine="520"/>
        <w:jc w:val="both"/>
        <w:rPr>
          <w:sz w:val="28"/>
          <w:szCs w:val="28"/>
        </w:rPr>
      </w:pPr>
      <w:bookmarkStart w:id="19" w:name="bookmark24"/>
      <w:bookmarkEnd w:id="19"/>
      <w:r w:rsidRPr="003E48FF">
        <w:rPr>
          <w:sz w:val="28"/>
          <w:szCs w:val="28"/>
        </w:rPr>
        <w:t>Задачами профилактической работы являются:</w:t>
      </w:r>
    </w:p>
    <w:p w:rsidR="00270757" w:rsidRPr="003E48FF" w:rsidRDefault="009D713E" w:rsidP="003E48FF">
      <w:pPr>
        <w:pStyle w:val="11"/>
        <w:numPr>
          <w:ilvl w:val="0"/>
          <w:numId w:val="5"/>
        </w:numPr>
        <w:tabs>
          <w:tab w:val="left" w:pos="824"/>
        </w:tabs>
        <w:ind w:firstLine="520"/>
        <w:jc w:val="both"/>
        <w:rPr>
          <w:sz w:val="28"/>
          <w:szCs w:val="28"/>
        </w:rPr>
      </w:pPr>
      <w:bookmarkStart w:id="20" w:name="bookmark25"/>
      <w:bookmarkEnd w:id="20"/>
      <w:r w:rsidRPr="003E48FF">
        <w:rPr>
          <w:sz w:val="28"/>
          <w:szCs w:val="28"/>
        </w:rPr>
        <w:t>укрепление системы профилактики нарушений обязательных требований;</w:t>
      </w:r>
    </w:p>
    <w:p w:rsidR="00270757" w:rsidRPr="003E48FF" w:rsidRDefault="009D713E" w:rsidP="003E48FF">
      <w:pPr>
        <w:pStyle w:val="11"/>
        <w:numPr>
          <w:ilvl w:val="0"/>
          <w:numId w:val="5"/>
        </w:numPr>
        <w:tabs>
          <w:tab w:val="left" w:pos="849"/>
        </w:tabs>
        <w:ind w:firstLine="540"/>
        <w:jc w:val="both"/>
        <w:rPr>
          <w:sz w:val="28"/>
          <w:szCs w:val="28"/>
        </w:rPr>
      </w:pPr>
      <w:bookmarkStart w:id="21" w:name="bookmark26"/>
      <w:bookmarkEnd w:id="21"/>
      <w:r w:rsidRPr="003E48FF">
        <w:rPr>
          <w:sz w:val="28"/>
          <w:szCs w:val="28"/>
        </w:rPr>
        <w:t>выявление причин, факторов и условий, способствующих нарушениям обязательных требований, разработка мероприятий, направленных на устране</w:t>
      </w:r>
      <w:r w:rsidRPr="003E48FF">
        <w:rPr>
          <w:sz w:val="28"/>
          <w:szCs w:val="28"/>
        </w:rPr>
        <w:lastRenderedPageBreak/>
        <w:t>ние нарушений обязательных требований;</w:t>
      </w:r>
    </w:p>
    <w:p w:rsidR="00270757" w:rsidRPr="003E48FF" w:rsidRDefault="009D713E" w:rsidP="003E48FF">
      <w:pPr>
        <w:pStyle w:val="11"/>
        <w:numPr>
          <w:ilvl w:val="0"/>
          <w:numId w:val="5"/>
        </w:numPr>
        <w:tabs>
          <w:tab w:val="left" w:pos="856"/>
        </w:tabs>
        <w:ind w:firstLine="540"/>
        <w:jc w:val="both"/>
        <w:rPr>
          <w:sz w:val="28"/>
          <w:szCs w:val="28"/>
        </w:rPr>
      </w:pPr>
      <w:bookmarkStart w:id="22" w:name="bookmark27"/>
      <w:bookmarkEnd w:id="22"/>
      <w:r w:rsidRPr="003E48FF">
        <w:rPr>
          <w:sz w:val="28"/>
          <w:szCs w:val="28"/>
        </w:rPr>
        <w:t>повышение правосознания и правовой культуры организаций и граждан в сфере рассматриваемых правоотношений.</w:t>
      </w:r>
    </w:p>
    <w:p w:rsidR="00270757" w:rsidRPr="003E48FF" w:rsidRDefault="009D713E" w:rsidP="003E48FF">
      <w:pPr>
        <w:pStyle w:val="11"/>
        <w:ind w:firstLine="540"/>
        <w:jc w:val="both"/>
        <w:rPr>
          <w:sz w:val="28"/>
          <w:szCs w:val="28"/>
        </w:rPr>
      </w:pPr>
      <w:r w:rsidRPr="003E48FF">
        <w:rPr>
          <w:sz w:val="28"/>
          <w:szCs w:val="28"/>
        </w:rPr>
        <w:t>В положении о виде контроля мероприятия, направленные на нематериальное поощрение добросовестных контролируемых лиц, не установлены, следовательно, меры стимулирования добросовестности в программе не предусмотрены.</w:t>
      </w:r>
    </w:p>
    <w:p w:rsidR="00270757" w:rsidRPr="003E48FF" w:rsidRDefault="009D713E" w:rsidP="003E48FF">
      <w:pPr>
        <w:pStyle w:val="11"/>
        <w:spacing w:after="240"/>
        <w:ind w:firstLine="540"/>
        <w:jc w:val="both"/>
        <w:rPr>
          <w:sz w:val="28"/>
          <w:szCs w:val="28"/>
        </w:rPr>
      </w:pPr>
      <w:r w:rsidRPr="003E48FF">
        <w:rPr>
          <w:sz w:val="28"/>
          <w:szCs w:val="28"/>
        </w:rPr>
        <w:t>В положении о виде контроля самостоятельная оценка соблюдения обязательных требований (самообследование) не предусмотрена, следовательно, в программе способы самообследования в автоматизированном режиме не определены (ч.1 ст.51 №248-ФЗ).</w:t>
      </w:r>
    </w:p>
    <w:p w:rsidR="00270757" w:rsidRPr="0023689D" w:rsidRDefault="009D713E" w:rsidP="003E48FF">
      <w:pPr>
        <w:pStyle w:val="11"/>
        <w:numPr>
          <w:ilvl w:val="0"/>
          <w:numId w:val="2"/>
        </w:numPr>
        <w:tabs>
          <w:tab w:val="left" w:pos="1418"/>
        </w:tabs>
        <w:spacing w:after="240"/>
        <w:ind w:left="3660" w:hanging="2540"/>
        <w:jc w:val="both"/>
        <w:rPr>
          <w:sz w:val="28"/>
          <w:szCs w:val="28"/>
        </w:rPr>
      </w:pPr>
      <w:bookmarkStart w:id="23" w:name="bookmark28"/>
      <w:bookmarkEnd w:id="23"/>
      <w:r w:rsidRPr="003E48FF">
        <w:rPr>
          <w:b/>
          <w:bCs/>
          <w:sz w:val="28"/>
          <w:szCs w:val="28"/>
        </w:rPr>
        <w:t>Перечень профилактических мероприятий, сроки (периодичность) их проведения</w:t>
      </w:r>
    </w:p>
    <w:tbl>
      <w:tblPr>
        <w:tblStyle w:val="a7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40"/>
        <w:gridCol w:w="2514"/>
        <w:gridCol w:w="2758"/>
        <w:gridCol w:w="1701"/>
        <w:gridCol w:w="2410"/>
      </w:tblGrid>
      <w:tr w:rsidR="0041007F" w:rsidTr="0041007F">
        <w:tc>
          <w:tcPr>
            <w:tcW w:w="540" w:type="dxa"/>
          </w:tcPr>
          <w:p w:rsidR="0041007F" w:rsidRPr="0041007F" w:rsidRDefault="0041007F" w:rsidP="004100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07F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514" w:type="dxa"/>
          </w:tcPr>
          <w:p w:rsidR="0041007F" w:rsidRPr="0041007F" w:rsidRDefault="0041007F" w:rsidP="004100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07F">
              <w:rPr>
                <w:rFonts w:ascii="Times New Roman" w:hAnsi="Times New Roman" w:cs="Times New Roman"/>
                <w:sz w:val="28"/>
                <w:szCs w:val="28"/>
              </w:rPr>
              <w:t>Вид мероприятия</w:t>
            </w:r>
          </w:p>
        </w:tc>
        <w:tc>
          <w:tcPr>
            <w:tcW w:w="2758" w:type="dxa"/>
          </w:tcPr>
          <w:p w:rsidR="0041007F" w:rsidRPr="0041007F" w:rsidRDefault="0041007F" w:rsidP="004100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07F">
              <w:rPr>
                <w:rFonts w:ascii="Times New Roman" w:hAnsi="Times New Roman" w:cs="Times New Roman"/>
                <w:sz w:val="28"/>
                <w:szCs w:val="28"/>
              </w:rPr>
              <w:t>Содержание мероприятия</w:t>
            </w:r>
          </w:p>
        </w:tc>
        <w:tc>
          <w:tcPr>
            <w:tcW w:w="1701" w:type="dxa"/>
          </w:tcPr>
          <w:p w:rsidR="0041007F" w:rsidRPr="0041007F" w:rsidRDefault="0041007F" w:rsidP="004100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07F">
              <w:rPr>
                <w:rFonts w:ascii="Times New Roman" w:hAnsi="Times New Roman" w:cs="Times New Roman"/>
                <w:sz w:val="28"/>
                <w:szCs w:val="28"/>
              </w:rPr>
              <w:t>Срок реализации мероприятия</w:t>
            </w:r>
          </w:p>
        </w:tc>
        <w:tc>
          <w:tcPr>
            <w:tcW w:w="2410" w:type="dxa"/>
          </w:tcPr>
          <w:p w:rsidR="0041007F" w:rsidRPr="0041007F" w:rsidRDefault="0041007F" w:rsidP="004100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07F">
              <w:rPr>
                <w:rFonts w:ascii="Times New Roman" w:hAnsi="Times New Roman" w:cs="Times New Roman"/>
                <w:sz w:val="28"/>
                <w:szCs w:val="28"/>
              </w:rPr>
              <w:t>Ответственный за реализацию мероприятия исполнитель</w:t>
            </w:r>
          </w:p>
        </w:tc>
      </w:tr>
      <w:tr w:rsidR="0041007F" w:rsidTr="0041007F">
        <w:tc>
          <w:tcPr>
            <w:tcW w:w="540" w:type="dxa"/>
          </w:tcPr>
          <w:p w:rsidR="0041007F" w:rsidRPr="0041007F" w:rsidRDefault="0041007F" w:rsidP="004100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07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14" w:type="dxa"/>
          </w:tcPr>
          <w:p w:rsidR="0041007F" w:rsidRPr="0041007F" w:rsidRDefault="0041007F" w:rsidP="004100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07F">
              <w:rPr>
                <w:rFonts w:ascii="Times New Roman" w:hAnsi="Times New Roman" w:cs="Times New Roman"/>
                <w:sz w:val="28"/>
                <w:szCs w:val="28"/>
              </w:rPr>
              <w:t>Информирование</w:t>
            </w:r>
          </w:p>
        </w:tc>
        <w:tc>
          <w:tcPr>
            <w:tcW w:w="2758" w:type="dxa"/>
          </w:tcPr>
          <w:p w:rsidR="0041007F" w:rsidRPr="0041007F" w:rsidRDefault="0041007F" w:rsidP="004100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07F">
              <w:rPr>
                <w:rFonts w:ascii="Times New Roman" w:hAnsi="Times New Roman" w:cs="Times New Roman"/>
                <w:sz w:val="28"/>
                <w:szCs w:val="28"/>
              </w:rPr>
              <w:t>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и в печатном издании муниципального образования</w:t>
            </w:r>
          </w:p>
        </w:tc>
        <w:tc>
          <w:tcPr>
            <w:tcW w:w="1701" w:type="dxa"/>
          </w:tcPr>
          <w:p w:rsidR="0041007F" w:rsidRPr="0041007F" w:rsidRDefault="0041007F" w:rsidP="004100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07F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410" w:type="dxa"/>
          </w:tcPr>
          <w:p w:rsidR="0041007F" w:rsidRPr="0041007F" w:rsidRDefault="0041007F" w:rsidP="004100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07F">
              <w:rPr>
                <w:rFonts w:ascii="Times New Roman" w:hAnsi="Times New Roman" w:cs="Times New Roman"/>
                <w:sz w:val="28"/>
                <w:szCs w:val="28"/>
              </w:rPr>
              <w:t>Глава администрации, ведущий специалист администрации, к должностным обязанностям которого относится осуществление муниципального контроля</w:t>
            </w:r>
          </w:p>
        </w:tc>
      </w:tr>
      <w:tr w:rsidR="0041007F" w:rsidTr="0041007F">
        <w:tc>
          <w:tcPr>
            <w:tcW w:w="5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007F" w:rsidRPr="0041007F" w:rsidRDefault="0041007F" w:rsidP="004100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07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007F" w:rsidRPr="0041007F" w:rsidRDefault="0041007F" w:rsidP="004100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07F">
              <w:rPr>
                <w:rFonts w:ascii="Times New Roman" w:hAnsi="Times New Roman" w:cs="Times New Roman"/>
                <w:sz w:val="28"/>
                <w:szCs w:val="28"/>
              </w:rPr>
              <w:t>Консультирование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007F" w:rsidRDefault="0041007F" w:rsidP="004100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Консультирование осу</w:t>
            </w:r>
            <w:r w:rsidRPr="0041007F">
              <w:rPr>
                <w:rFonts w:ascii="Times New Roman" w:hAnsi="Times New Roman" w:cs="Times New Roman"/>
                <w:sz w:val="28"/>
                <w:szCs w:val="28"/>
              </w:rPr>
              <w:t>ществляется в устной или письменной форме по телефону, посредством виео-конференц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41007F" w:rsidRPr="0041007F" w:rsidRDefault="0041007F" w:rsidP="004100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41007F">
              <w:rPr>
                <w:rFonts w:ascii="Times New Roman" w:hAnsi="Times New Roman" w:cs="Times New Roman"/>
                <w:sz w:val="28"/>
                <w:szCs w:val="28"/>
              </w:rPr>
              <w:t>вязи, на личном приеме, в ходе проведения профилак</w:t>
            </w:r>
            <w:r w:rsidRPr="0041007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тического мероприятия, контрольного (надзорного)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007F" w:rsidRPr="0041007F" w:rsidRDefault="0041007F" w:rsidP="004100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Постоянно по обращениям котролруе</w:t>
            </w:r>
            <w:r w:rsidRPr="0041007F">
              <w:rPr>
                <w:rFonts w:ascii="Times New Roman" w:hAnsi="Times New Roman" w:cs="Times New Roman"/>
                <w:sz w:val="28"/>
                <w:szCs w:val="28"/>
              </w:rPr>
              <w:t>мых лиц и их представителей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007F" w:rsidRPr="0041007F" w:rsidRDefault="0041007F" w:rsidP="004100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07F">
              <w:rPr>
                <w:rFonts w:ascii="Times New Roman" w:hAnsi="Times New Roman" w:cs="Times New Roman"/>
                <w:sz w:val="28"/>
                <w:szCs w:val="28"/>
              </w:rPr>
              <w:t>Глава администрации, ведущий специалист администрации, к должностным обязанностям которого относится осуществление муниципального контроля</w:t>
            </w:r>
          </w:p>
        </w:tc>
      </w:tr>
      <w:tr w:rsidR="0041007F" w:rsidTr="0041007F">
        <w:tc>
          <w:tcPr>
            <w:tcW w:w="5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007F" w:rsidRPr="0041007F" w:rsidRDefault="0041007F" w:rsidP="004100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07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007F" w:rsidRPr="0041007F" w:rsidRDefault="0041007F" w:rsidP="004100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07F">
              <w:rPr>
                <w:rFonts w:ascii="Times New Roman" w:hAnsi="Times New Roman" w:cs="Times New Roman"/>
                <w:sz w:val="28"/>
                <w:szCs w:val="28"/>
              </w:rPr>
              <w:t>Обобщение правоприменительной практики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007F" w:rsidRPr="0041007F" w:rsidRDefault="0041007F" w:rsidP="004100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07F">
              <w:rPr>
                <w:rFonts w:ascii="Times New Roman" w:hAnsi="Times New Roman" w:cs="Times New Roman"/>
                <w:sz w:val="28"/>
                <w:szCs w:val="28"/>
              </w:rPr>
              <w:t>Сбора и анализа данных о проведенных контрольных мероприятиях и их результатах. Подготовка и размещение доклада, содержащего результаты обобщения правоприменительной практики контрольного органа до 01 июля года следующего за отчетным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007F" w:rsidRPr="0041007F" w:rsidRDefault="0041007F" w:rsidP="004100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07F">
              <w:rPr>
                <w:rFonts w:ascii="Times New Roman" w:hAnsi="Times New Roman" w:cs="Times New Roman"/>
                <w:sz w:val="28"/>
                <w:szCs w:val="28"/>
              </w:rPr>
              <w:t>До 01 июля года следующего за отчетным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007F" w:rsidRPr="0041007F" w:rsidRDefault="0041007F" w:rsidP="004100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07F">
              <w:rPr>
                <w:rFonts w:ascii="Times New Roman" w:hAnsi="Times New Roman" w:cs="Times New Roman"/>
                <w:sz w:val="28"/>
                <w:szCs w:val="28"/>
              </w:rPr>
              <w:t>должностные лица уполномоченные осуществлять контроль</w:t>
            </w:r>
          </w:p>
        </w:tc>
      </w:tr>
      <w:tr w:rsidR="0041007F" w:rsidTr="0041007F">
        <w:tc>
          <w:tcPr>
            <w:tcW w:w="5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007F" w:rsidRPr="0041007F" w:rsidRDefault="0041007F" w:rsidP="004100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07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007F" w:rsidRPr="0041007F" w:rsidRDefault="0041007F" w:rsidP="004100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07F">
              <w:rPr>
                <w:rFonts w:ascii="Times New Roman" w:hAnsi="Times New Roman" w:cs="Times New Roman"/>
                <w:sz w:val="28"/>
                <w:szCs w:val="28"/>
              </w:rPr>
              <w:t>Объявление предостережения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007F" w:rsidRPr="0041007F" w:rsidRDefault="0041007F" w:rsidP="004100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07F">
              <w:rPr>
                <w:rFonts w:ascii="Times New Roman" w:hAnsi="Times New Roman" w:cs="Times New Roman"/>
                <w:sz w:val="28"/>
                <w:szCs w:val="28"/>
              </w:rPr>
              <w:t>Вручение контролируемому лицу предостережения о недопустимости нарушений обязательных требований муниципального жилищного контроля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007F" w:rsidRPr="0041007F" w:rsidRDefault="0041007F" w:rsidP="004100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07F">
              <w:rPr>
                <w:rFonts w:ascii="Times New Roman" w:hAnsi="Times New Roman" w:cs="Times New Roman"/>
                <w:sz w:val="28"/>
                <w:szCs w:val="28"/>
              </w:rPr>
              <w:t>по мере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явления оснований, предусмотренных законодатель</w:t>
            </w:r>
            <w:r w:rsidRPr="0041007F">
              <w:rPr>
                <w:rFonts w:ascii="Times New Roman" w:hAnsi="Times New Roman" w:cs="Times New Roman"/>
                <w:sz w:val="28"/>
                <w:szCs w:val="28"/>
              </w:rPr>
              <w:t>ством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007F" w:rsidRPr="0041007F" w:rsidRDefault="0041007F" w:rsidP="004100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07F">
              <w:rPr>
                <w:rFonts w:ascii="Times New Roman" w:hAnsi="Times New Roman" w:cs="Times New Roman"/>
                <w:sz w:val="28"/>
                <w:szCs w:val="28"/>
              </w:rPr>
              <w:t>должностные лица уполномоченные осуществлять контроль</w:t>
            </w:r>
          </w:p>
        </w:tc>
      </w:tr>
      <w:tr w:rsidR="0041007F" w:rsidTr="0041007F">
        <w:trPr>
          <w:trHeight w:val="197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007F" w:rsidRPr="0041007F" w:rsidRDefault="0041007F" w:rsidP="004100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07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007F" w:rsidRPr="0041007F" w:rsidRDefault="0041007F" w:rsidP="004100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07F">
              <w:rPr>
                <w:rFonts w:ascii="Times New Roman" w:hAnsi="Times New Roman" w:cs="Times New Roman"/>
                <w:sz w:val="28"/>
                <w:szCs w:val="28"/>
              </w:rPr>
              <w:t>Профилактический визит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007F" w:rsidRPr="0041007F" w:rsidRDefault="0041007F" w:rsidP="004100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07F">
              <w:rPr>
                <w:rFonts w:ascii="Times New Roman" w:hAnsi="Times New Roman" w:cs="Times New Roman"/>
                <w:sz w:val="28"/>
                <w:szCs w:val="28"/>
              </w:rPr>
              <w:t>Профилактическая беседа по месту осуществления деятельности</w:t>
            </w:r>
          </w:p>
          <w:p w:rsidR="0041007F" w:rsidRPr="0041007F" w:rsidRDefault="0041007F" w:rsidP="004100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07F">
              <w:rPr>
                <w:rFonts w:ascii="Times New Roman" w:hAnsi="Times New Roman" w:cs="Times New Roman"/>
                <w:sz w:val="28"/>
                <w:szCs w:val="28"/>
              </w:rPr>
              <w:t>контролируемого лица либо путем использования видео-конференц-связи. В ходе профилактического визита должностным лицом контрольного органа может осуществляться консультирование контролируе</w:t>
            </w:r>
            <w:r w:rsidRPr="0041007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мого лица.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007F" w:rsidRPr="0041007F" w:rsidRDefault="0041007F" w:rsidP="0041007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007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в течение года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007F" w:rsidRPr="0041007F" w:rsidRDefault="0041007F" w:rsidP="0041007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007F">
              <w:rPr>
                <w:rFonts w:ascii="Times New Roman" w:hAnsi="Times New Roman" w:cs="Times New Roman"/>
                <w:sz w:val="28"/>
                <w:szCs w:val="28"/>
              </w:rPr>
              <w:t>должностные лица уполномоченные осуществлять контроль</w:t>
            </w:r>
          </w:p>
        </w:tc>
      </w:tr>
    </w:tbl>
    <w:p w:rsidR="00270757" w:rsidRPr="003E48FF" w:rsidRDefault="00270757" w:rsidP="0023689D">
      <w:pPr>
        <w:spacing w:line="1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23689D" w:rsidRPr="0023689D" w:rsidRDefault="0023689D" w:rsidP="0023689D">
      <w:pPr>
        <w:pStyle w:val="11"/>
        <w:tabs>
          <w:tab w:val="left" w:pos="349"/>
        </w:tabs>
        <w:spacing w:after="240"/>
        <w:ind w:firstLine="0"/>
        <w:jc w:val="center"/>
        <w:rPr>
          <w:sz w:val="28"/>
          <w:szCs w:val="28"/>
        </w:rPr>
      </w:pPr>
      <w:bookmarkStart w:id="24" w:name="bookmark29"/>
      <w:bookmarkEnd w:id="24"/>
    </w:p>
    <w:p w:rsidR="00270757" w:rsidRPr="003E48FF" w:rsidRDefault="009D713E" w:rsidP="00886D3B">
      <w:pPr>
        <w:pStyle w:val="11"/>
        <w:numPr>
          <w:ilvl w:val="0"/>
          <w:numId w:val="2"/>
        </w:numPr>
        <w:tabs>
          <w:tab w:val="left" w:pos="349"/>
        </w:tabs>
        <w:spacing w:after="240"/>
        <w:ind w:firstLine="0"/>
        <w:jc w:val="center"/>
        <w:rPr>
          <w:sz w:val="28"/>
          <w:szCs w:val="28"/>
        </w:rPr>
      </w:pPr>
      <w:r w:rsidRPr="003E48FF">
        <w:rPr>
          <w:b/>
          <w:bCs/>
          <w:sz w:val="28"/>
          <w:szCs w:val="28"/>
        </w:rPr>
        <w:t>Показатели результативности и эффективности Программы</w:t>
      </w:r>
    </w:p>
    <w:p w:rsidR="009D713E" w:rsidRDefault="009D713E" w:rsidP="0023689D">
      <w:pPr>
        <w:spacing w:line="1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23689D" w:rsidRDefault="0023689D" w:rsidP="003E48FF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851"/>
        <w:gridCol w:w="6946"/>
        <w:gridCol w:w="2000"/>
      </w:tblGrid>
      <w:tr w:rsidR="0023689D" w:rsidTr="0023689D">
        <w:tc>
          <w:tcPr>
            <w:tcW w:w="851" w:type="dxa"/>
          </w:tcPr>
          <w:p w:rsidR="0023689D" w:rsidRPr="003E48FF" w:rsidRDefault="0023689D" w:rsidP="0023689D">
            <w:pPr>
              <w:pStyle w:val="a5"/>
              <w:spacing w:line="252" w:lineRule="auto"/>
              <w:ind w:firstLine="0"/>
              <w:jc w:val="both"/>
              <w:rPr>
                <w:sz w:val="28"/>
                <w:szCs w:val="28"/>
              </w:rPr>
            </w:pPr>
            <w:r w:rsidRPr="003E48FF">
              <w:rPr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6946" w:type="dxa"/>
          </w:tcPr>
          <w:p w:rsidR="0023689D" w:rsidRPr="003E48FF" w:rsidRDefault="0023689D" w:rsidP="0023689D">
            <w:pPr>
              <w:pStyle w:val="a5"/>
              <w:ind w:firstLine="0"/>
              <w:jc w:val="both"/>
              <w:rPr>
                <w:sz w:val="28"/>
                <w:szCs w:val="28"/>
              </w:rPr>
            </w:pPr>
            <w:r w:rsidRPr="003E48FF">
              <w:rPr>
                <w:b/>
                <w:bCs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000" w:type="dxa"/>
          </w:tcPr>
          <w:p w:rsidR="0023689D" w:rsidRPr="003E48FF" w:rsidRDefault="0023689D" w:rsidP="0023689D">
            <w:pPr>
              <w:pStyle w:val="a5"/>
              <w:ind w:firstLine="0"/>
              <w:jc w:val="both"/>
              <w:rPr>
                <w:sz w:val="28"/>
                <w:szCs w:val="28"/>
              </w:rPr>
            </w:pPr>
            <w:r w:rsidRPr="003E48FF">
              <w:rPr>
                <w:b/>
                <w:bCs/>
                <w:sz w:val="28"/>
                <w:szCs w:val="28"/>
              </w:rPr>
              <w:t>Величина</w:t>
            </w:r>
          </w:p>
        </w:tc>
      </w:tr>
      <w:tr w:rsidR="0023689D" w:rsidTr="0023689D">
        <w:tc>
          <w:tcPr>
            <w:tcW w:w="851" w:type="dxa"/>
          </w:tcPr>
          <w:p w:rsidR="0023689D" w:rsidRPr="0023689D" w:rsidRDefault="0023689D" w:rsidP="0023689D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23689D" w:rsidRDefault="0023689D" w:rsidP="003E48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689D">
              <w:rPr>
                <w:rFonts w:ascii="Times New Roman" w:hAnsi="Times New Roman" w:cs="Times New Roman"/>
                <w:sz w:val="28"/>
                <w:szCs w:val="28"/>
              </w:rPr>
              <w:t>Полнота информации, размещенной на официальном сайте контрольного органа в сети «Интернет»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000" w:type="dxa"/>
          </w:tcPr>
          <w:p w:rsidR="0023689D" w:rsidRDefault="0023689D" w:rsidP="003E48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689D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23689D" w:rsidTr="0023689D">
        <w:tc>
          <w:tcPr>
            <w:tcW w:w="851" w:type="dxa"/>
          </w:tcPr>
          <w:p w:rsidR="0023689D" w:rsidRPr="0023689D" w:rsidRDefault="0023689D" w:rsidP="0023689D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23689D" w:rsidRPr="003E48FF" w:rsidRDefault="0023689D" w:rsidP="0023689D">
            <w:pPr>
              <w:pStyle w:val="a5"/>
              <w:ind w:firstLine="0"/>
              <w:rPr>
                <w:sz w:val="28"/>
                <w:szCs w:val="28"/>
              </w:rPr>
            </w:pPr>
            <w:r w:rsidRPr="003E48FF">
              <w:rPr>
                <w:sz w:val="28"/>
                <w:szCs w:val="28"/>
              </w:rPr>
              <w:t>Утверждение доклада, содержащего результаты обобщения правоприменительной практики по осуществлению муниципального контроля, его опубликование</w:t>
            </w:r>
          </w:p>
        </w:tc>
        <w:tc>
          <w:tcPr>
            <w:tcW w:w="2000" w:type="dxa"/>
          </w:tcPr>
          <w:p w:rsidR="0023689D" w:rsidRPr="003E48FF" w:rsidRDefault="0023689D" w:rsidP="0023689D">
            <w:pPr>
              <w:pStyle w:val="a5"/>
              <w:ind w:firstLine="0"/>
              <w:jc w:val="both"/>
              <w:rPr>
                <w:sz w:val="28"/>
                <w:szCs w:val="28"/>
              </w:rPr>
            </w:pPr>
            <w:r w:rsidRPr="003E48FF">
              <w:rPr>
                <w:sz w:val="28"/>
                <w:szCs w:val="28"/>
              </w:rPr>
              <w:t>Исполнено / Не исполнено</w:t>
            </w:r>
          </w:p>
        </w:tc>
      </w:tr>
      <w:tr w:rsidR="0023689D" w:rsidTr="0023689D">
        <w:tc>
          <w:tcPr>
            <w:tcW w:w="851" w:type="dxa"/>
          </w:tcPr>
          <w:p w:rsidR="0023689D" w:rsidRPr="0023689D" w:rsidRDefault="0023689D" w:rsidP="0023689D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689D" w:rsidRPr="003E48FF" w:rsidRDefault="0023689D" w:rsidP="0023689D">
            <w:pPr>
              <w:pStyle w:val="a5"/>
              <w:ind w:firstLine="0"/>
              <w:jc w:val="both"/>
              <w:rPr>
                <w:sz w:val="28"/>
                <w:szCs w:val="28"/>
              </w:rPr>
            </w:pPr>
            <w:r w:rsidRPr="003E48FF">
              <w:rPr>
                <w:sz w:val="28"/>
                <w:szCs w:val="28"/>
              </w:rPr>
              <w:t>Доля выданных предостережений по результатам рассмотрения обращений с подтвердившимися сведениями о готовящихся нарушениях обязательных требований или признаках нарушений обязательных требований и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 (%)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689D" w:rsidRPr="003E48FF" w:rsidRDefault="0023689D" w:rsidP="0023689D">
            <w:pPr>
              <w:pStyle w:val="a5"/>
              <w:ind w:firstLine="0"/>
              <w:jc w:val="both"/>
              <w:rPr>
                <w:sz w:val="28"/>
                <w:szCs w:val="28"/>
              </w:rPr>
            </w:pPr>
            <w:r w:rsidRPr="003E48FF">
              <w:rPr>
                <w:sz w:val="28"/>
                <w:szCs w:val="28"/>
              </w:rPr>
              <w:t>20% и более</w:t>
            </w:r>
          </w:p>
        </w:tc>
      </w:tr>
      <w:tr w:rsidR="0023689D" w:rsidTr="0023689D">
        <w:tc>
          <w:tcPr>
            <w:tcW w:w="851" w:type="dxa"/>
          </w:tcPr>
          <w:p w:rsidR="0023689D" w:rsidRPr="0023689D" w:rsidRDefault="0023689D" w:rsidP="0023689D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689D" w:rsidRPr="003E48FF" w:rsidRDefault="0023689D" w:rsidP="0023689D">
            <w:pPr>
              <w:pStyle w:val="a5"/>
              <w:ind w:firstLine="0"/>
              <w:jc w:val="both"/>
              <w:rPr>
                <w:sz w:val="28"/>
                <w:szCs w:val="28"/>
              </w:rPr>
            </w:pPr>
            <w:r w:rsidRPr="003E48FF">
              <w:rPr>
                <w:sz w:val="28"/>
                <w:szCs w:val="28"/>
              </w:rPr>
              <w:t>Доля лиц, удовлетворённых консультированием в общем количес</w:t>
            </w:r>
            <w:r>
              <w:rPr>
                <w:sz w:val="28"/>
                <w:szCs w:val="28"/>
              </w:rPr>
              <w:t>тве лиц, обратившихся за консул</w:t>
            </w:r>
            <w:r w:rsidRPr="003E48FF">
              <w:rPr>
                <w:sz w:val="28"/>
                <w:szCs w:val="28"/>
              </w:rPr>
              <w:t>ьтированием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689D" w:rsidRPr="003E48FF" w:rsidRDefault="0023689D" w:rsidP="0023689D">
            <w:pPr>
              <w:pStyle w:val="a5"/>
              <w:ind w:firstLine="0"/>
              <w:jc w:val="both"/>
              <w:rPr>
                <w:sz w:val="28"/>
                <w:szCs w:val="28"/>
              </w:rPr>
            </w:pPr>
            <w:r w:rsidRPr="003E48FF">
              <w:rPr>
                <w:sz w:val="28"/>
                <w:szCs w:val="28"/>
              </w:rPr>
              <w:t>100%</w:t>
            </w:r>
          </w:p>
        </w:tc>
      </w:tr>
    </w:tbl>
    <w:p w:rsidR="0023689D" w:rsidRPr="003E48FF" w:rsidRDefault="0023689D" w:rsidP="003E48F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3689D" w:rsidRPr="003E48FF" w:rsidSect="002B775C">
      <w:pgSz w:w="12240" w:h="15840"/>
      <w:pgMar w:top="1135" w:right="850" w:bottom="851" w:left="1701" w:header="536" w:footer="52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37E5" w:rsidRDefault="00F137E5">
      <w:r>
        <w:separator/>
      </w:r>
    </w:p>
  </w:endnote>
  <w:endnote w:type="continuationSeparator" w:id="0">
    <w:p w:rsidR="00F137E5" w:rsidRDefault="00F13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37E5" w:rsidRDefault="00F137E5"/>
  </w:footnote>
  <w:footnote w:type="continuationSeparator" w:id="0">
    <w:p w:rsidR="00F137E5" w:rsidRDefault="00F137E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71B79"/>
    <w:multiLevelType w:val="multilevel"/>
    <w:tmpl w:val="60A629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0677BC5"/>
    <w:multiLevelType w:val="multilevel"/>
    <w:tmpl w:val="0E3A37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66091E"/>
    <w:multiLevelType w:val="hybridMultilevel"/>
    <w:tmpl w:val="D122A7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BA5B89"/>
    <w:multiLevelType w:val="multilevel"/>
    <w:tmpl w:val="D8B2AE0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01F7FF7"/>
    <w:multiLevelType w:val="multilevel"/>
    <w:tmpl w:val="D7BE413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D632319"/>
    <w:multiLevelType w:val="multilevel"/>
    <w:tmpl w:val="67A6AA2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270757"/>
    <w:rsid w:val="000312B3"/>
    <w:rsid w:val="00074F26"/>
    <w:rsid w:val="00082B7E"/>
    <w:rsid w:val="001355E1"/>
    <w:rsid w:val="0023689D"/>
    <w:rsid w:val="00270757"/>
    <w:rsid w:val="002B775C"/>
    <w:rsid w:val="003E48FF"/>
    <w:rsid w:val="0041007F"/>
    <w:rsid w:val="004907DF"/>
    <w:rsid w:val="004C21E6"/>
    <w:rsid w:val="005D1C10"/>
    <w:rsid w:val="006328F1"/>
    <w:rsid w:val="007147C6"/>
    <w:rsid w:val="007A5A7D"/>
    <w:rsid w:val="007E38EF"/>
    <w:rsid w:val="00886D3B"/>
    <w:rsid w:val="009D713E"/>
    <w:rsid w:val="00B03D7B"/>
    <w:rsid w:val="00C16F51"/>
    <w:rsid w:val="00C80E1D"/>
    <w:rsid w:val="00F136EF"/>
    <w:rsid w:val="00F137E5"/>
    <w:rsid w:val="00F47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F5E13"/>
  <w15:docId w15:val="{86C566BE-1483-445C-ADB1-F3B41480E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  <w:shd w:val="clear" w:color="auto" w:fill="auto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20">
    <w:name w:val="Основной текст (2)"/>
    <w:basedOn w:val="a"/>
    <w:link w:val="2"/>
    <w:pPr>
      <w:spacing w:after="48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0">
    <w:name w:val="Заголовок №1"/>
    <w:basedOn w:val="a"/>
    <w:link w:val="1"/>
    <w:pPr>
      <w:spacing w:after="440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22">
    <w:name w:val="Заголовок №2"/>
    <w:basedOn w:val="a"/>
    <w:link w:val="21"/>
    <w:pPr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rPr>
      <w:rFonts w:ascii="Times New Roman" w:eastAsia="Times New Roman" w:hAnsi="Times New Roman" w:cs="Times New Roman"/>
      <w:sz w:val="18"/>
      <w:szCs w:val="18"/>
    </w:rPr>
  </w:style>
  <w:style w:type="paragraph" w:customStyle="1" w:styleId="11">
    <w:name w:val="Основной текст1"/>
    <w:basedOn w:val="a"/>
    <w:link w:val="a3"/>
    <w:pPr>
      <w:ind w:firstLine="4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Другое"/>
    <w:basedOn w:val="a"/>
    <w:link w:val="a4"/>
    <w:pPr>
      <w:ind w:firstLine="400"/>
    </w:pPr>
    <w:rPr>
      <w:rFonts w:ascii="Times New Roman" w:eastAsia="Times New Roman" w:hAnsi="Times New Roman" w:cs="Times New Roman"/>
      <w:sz w:val="22"/>
      <w:szCs w:val="22"/>
    </w:rPr>
  </w:style>
  <w:style w:type="paragraph" w:styleId="a6">
    <w:name w:val="List Paragraph"/>
    <w:basedOn w:val="a"/>
    <w:uiPriority w:val="34"/>
    <w:qFormat/>
    <w:rsid w:val="006328F1"/>
    <w:pPr>
      <w:ind w:left="720"/>
      <w:contextualSpacing/>
    </w:pPr>
  </w:style>
  <w:style w:type="table" w:styleId="a7">
    <w:name w:val="Table Grid"/>
    <w:basedOn w:val="a1"/>
    <w:uiPriority w:val="59"/>
    <w:rsid w:val="002368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B775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B775C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7102278</TotalTime>
  <Pages>1</Pages>
  <Words>1433</Words>
  <Characters>8174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12</cp:revision>
  <cp:lastPrinted>2021-12-02T06:43:00Z</cp:lastPrinted>
  <dcterms:created xsi:type="dcterms:W3CDTF">2021-12-01T07:10:00Z</dcterms:created>
  <dcterms:modified xsi:type="dcterms:W3CDTF">2022-07-04T00:59:00Z</dcterms:modified>
</cp:coreProperties>
</file>